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</w:rPr>
      </w:pPr>
      <w:r w:rsidRPr="00DF4783">
        <w:rPr>
          <w:rFonts w:ascii="Georgia" w:eastAsia="Calibri" w:hAnsi="Georgia" w:cs="Times New Roman"/>
          <w:b/>
          <w:bCs/>
          <w:sz w:val="28"/>
          <w:szCs w:val="28"/>
        </w:rPr>
        <w:t>Chimichurri Sauce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8"/>
          <w:szCs w:val="28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  <w:r w:rsidRPr="00DF4783">
        <w:rPr>
          <w:rFonts w:ascii="Georgia" w:eastAsia="Calibri" w:hAnsi="Georgia" w:cs="Times New Roman"/>
          <w:sz w:val="28"/>
          <w:szCs w:val="28"/>
        </w:rPr>
        <w:t>Chef Kathryn</w:t>
      </w:r>
      <w:r>
        <w:rPr>
          <w:rFonts w:ascii="Georgia" w:eastAsia="Calibri" w:hAnsi="Georgia" w:cs="Times New Roman"/>
          <w:sz w:val="28"/>
          <w:szCs w:val="28"/>
        </w:rPr>
        <w:t xml:space="preserve"> and t</w:t>
      </w:r>
      <w:bookmarkStart w:id="0" w:name="_GoBack"/>
      <w:bookmarkEnd w:id="0"/>
      <w:r w:rsidRPr="00DF4783">
        <w:rPr>
          <w:rFonts w:ascii="Georgia" w:eastAsia="Calibri" w:hAnsi="Georgia" w:cs="Times New Roman"/>
          <w:sz w:val="28"/>
          <w:szCs w:val="28"/>
        </w:rPr>
        <w:t>he South Huntington Library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8"/>
          <w:szCs w:val="28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</w:rPr>
      </w:pPr>
      <w:r w:rsidRPr="00DF4783">
        <w:rPr>
          <w:rFonts w:ascii="Georgia" w:eastAsia="Calibri" w:hAnsi="Georgia" w:cs="Times New Roman"/>
        </w:rPr>
        <w:t>Makes 1 1/3 cups, serves 8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DF4783">
        <w:rPr>
          <w:rFonts w:ascii="Georgia" w:eastAsia="Calibri" w:hAnsi="Georgia" w:cs="Times New Roman"/>
          <w:b/>
          <w:bCs/>
          <w:sz w:val="24"/>
          <w:szCs w:val="24"/>
        </w:rPr>
        <w:t>Ingredients: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>¼ coarsely chopped shallot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>2 Tablespoons sherry vinegar, more as needed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 xml:space="preserve">1 teaspoon Dijon dressing 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½ teaspoon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Kosher salt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1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cup packed fresh flat-leaf parsley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1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cup packed fresh cilantro (use some stems)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1/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>2 cup packed basil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1 teaspoon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fresh oregano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>2 small garlic cloves, lightly crushed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1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teaspoon freshly ground black peppercorns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½ cup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olive oil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  <w:u w:val="single"/>
        </w:rPr>
        <w:t>Optional</w:t>
      </w:r>
      <w:r w:rsidRPr="00DF4783">
        <w:rPr>
          <w:rFonts w:ascii="Georgia" w:eastAsia="Calibri" w:hAnsi="Georgia" w:cs="Times New Roman"/>
          <w:sz w:val="24"/>
          <w:szCs w:val="24"/>
        </w:rPr>
        <w:t>: pinch of red chili flakes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4"/>
        </w:rPr>
      </w:pPr>
      <w:r w:rsidRPr="00DF4783">
        <w:rPr>
          <w:rFonts w:ascii="Georgia" w:eastAsia="Calibri" w:hAnsi="Georgia" w:cs="Times New Roman"/>
          <w:b/>
          <w:bCs/>
          <w:sz w:val="24"/>
          <w:szCs w:val="24"/>
        </w:rPr>
        <w:t>Procedure: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4"/>
        </w:rPr>
      </w:pPr>
    </w:p>
    <w:p w:rsidR="00DF4783" w:rsidRPr="00DF4783" w:rsidRDefault="00DF4783" w:rsidP="00DF4783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>Put the shallot, vinegar, and ½ teaspoon salt in a small bowl and let sit for thirty minutes</w:t>
      </w:r>
    </w:p>
    <w:p w:rsidR="00DF4783" w:rsidRPr="00DF4783" w:rsidRDefault="00DF4783" w:rsidP="00DF4783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>Transfer above to a food processor, add the parsley, basil, oregano, garlic and peppercorns and pulse a few times into a coarse puree. While pulsing, add the oil through the feed tube and pulse until combined. Season to taste with salt, freshly ground pepper or vinegar</w:t>
      </w:r>
    </w:p>
    <w:p w:rsidR="00DF4783" w:rsidRPr="00DF4783" w:rsidRDefault="00DF4783" w:rsidP="00DF4783">
      <w:pPr>
        <w:numPr>
          <w:ilvl w:val="0"/>
          <w:numId w:val="1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DF4783" w:rsidRPr="00DF4783" w:rsidRDefault="00DF4783" w:rsidP="00DF4783">
      <w:pPr>
        <w:spacing w:after="0" w:line="240" w:lineRule="auto"/>
        <w:ind w:left="720"/>
        <w:rPr>
          <w:rFonts w:ascii="Georgia" w:eastAsia="Calibri" w:hAnsi="Georgia" w:cs="Times New Roman"/>
          <w:sz w:val="24"/>
          <w:szCs w:val="24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b/>
          <w:bCs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b/>
          <w:bCs/>
          <w:sz w:val="24"/>
          <w:szCs w:val="24"/>
        </w:rPr>
        <w:t>Chef’s</w:t>
      </w:r>
      <w:proofErr w:type="gramEnd"/>
      <w:r w:rsidRPr="00DF4783">
        <w:rPr>
          <w:rFonts w:ascii="Georgia" w:eastAsia="Calibri" w:hAnsi="Georgia" w:cs="Times New Roman"/>
          <w:b/>
          <w:bCs/>
          <w:sz w:val="24"/>
          <w:szCs w:val="24"/>
        </w:rPr>
        <w:t xml:space="preserve"> Notes: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This is a cold sauce and will freeze for a short time</w:t>
      </w:r>
      <w:proofErr w:type="gramEnd"/>
    </w:p>
    <w:p w:rsidR="00DF4783" w:rsidRPr="00DF4783" w:rsidRDefault="00DF4783" w:rsidP="00DF4783">
      <w:pPr>
        <w:spacing w:after="0" w:line="240" w:lineRule="auto"/>
        <w:ind w:left="720"/>
        <w:rPr>
          <w:rFonts w:ascii="Georgia" w:eastAsia="Calibri" w:hAnsi="Georgia" w:cs="Times New Roman"/>
          <w:sz w:val="24"/>
          <w:szCs w:val="24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 xml:space="preserve">Recipe adapted by Chef Kathryn-Bari </w:t>
      </w:r>
      <w:proofErr w:type="spellStart"/>
      <w:r w:rsidRPr="00DF4783">
        <w:rPr>
          <w:rFonts w:ascii="Georgia" w:eastAsia="Calibri" w:hAnsi="Georgia" w:cs="Times New Roman"/>
          <w:sz w:val="24"/>
          <w:szCs w:val="24"/>
        </w:rPr>
        <w:t>Petritis</w:t>
      </w:r>
      <w:proofErr w:type="spellEnd"/>
      <w:r w:rsidRPr="00DF4783">
        <w:rPr>
          <w:rFonts w:ascii="Georgia" w:eastAsia="Calibri" w:hAnsi="Georgia" w:cs="Times New Roman"/>
          <w:sz w:val="24"/>
          <w:szCs w:val="24"/>
        </w:rPr>
        <w:t xml:space="preserve">, 2021, </w:t>
      </w:r>
      <w:hyperlink r:id="rId5" w:history="1">
        <w:r w:rsidRPr="00DF478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Kathryn@thehealthchef.com</w:t>
        </w:r>
      </w:hyperlink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 xml:space="preserve">Visit her </w:t>
      </w:r>
      <w:proofErr w:type="gramStart"/>
      <w:r w:rsidRPr="00DF4783">
        <w:rPr>
          <w:rFonts w:ascii="Georgia" w:eastAsia="Calibri" w:hAnsi="Georgia" w:cs="Times New Roman"/>
          <w:sz w:val="24"/>
          <w:szCs w:val="24"/>
        </w:rPr>
        <w:t>at:</w:t>
      </w:r>
      <w:proofErr w:type="gramEnd"/>
      <w:r w:rsidRPr="00DF4783">
        <w:rPr>
          <w:rFonts w:ascii="Georgia" w:eastAsia="Calibri" w:hAnsi="Georgia" w:cs="Times New Roman"/>
          <w:sz w:val="24"/>
          <w:szCs w:val="24"/>
        </w:rPr>
        <w:t xml:space="preserve"> </w:t>
      </w:r>
      <w:hyperlink r:id="rId6" w:history="1">
        <w:r w:rsidRPr="00DF478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www.thehealthchef.com</w:t>
        </w:r>
      </w:hyperlink>
      <w:r w:rsidRPr="00DF4783">
        <w:rPr>
          <w:rFonts w:ascii="Georgia" w:eastAsia="Calibri" w:hAnsi="Georgia" w:cs="Times New Roman"/>
          <w:sz w:val="24"/>
          <w:szCs w:val="24"/>
        </w:rPr>
        <w:t>, Author of: Health Transforming Foods, Their Stories and Recipes, Sold on Amazon.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DF4783">
        <w:rPr>
          <w:rFonts w:ascii="Georgia" w:eastAsia="Calibri" w:hAnsi="Georgia" w:cs="Times New Roman"/>
          <w:sz w:val="24"/>
          <w:szCs w:val="24"/>
        </w:rPr>
        <w:t xml:space="preserve">See </w:t>
      </w:r>
      <w:proofErr w:type="spellStart"/>
      <w:r w:rsidRPr="00DF4783">
        <w:rPr>
          <w:rFonts w:ascii="Georgia" w:eastAsia="Calibri" w:hAnsi="Georgia" w:cs="Times New Roman"/>
          <w:sz w:val="24"/>
          <w:szCs w:val="24"/>
        </w:rPr>
        <w:t>enlighting</w:t>
      </w:r>
      <w:proofErr w:type="spellEnd"/>
      <w:r w:rsidRPr="00DF4783">
        <w:rPr>
          <w:rFonts w:ascii="Georgia" w:eastAsia="Calibri" w:hAnsi="Georgia" w:cs="Times New Roman"/>
          <w:sz w:val="24"/>
          <w:szCs w:val="24"/>
        </w:rPr>
        <w:t xml:space="preserve"> tips and ideas at: Instagram: KathrynP51</w:t>
      </w:r>
    </w:p>
    <w:p w:rsidR="00DF4783" w:rsidRPr="00DF4783" w:rsidRDefault="00DF4783" w:rsidP="00DF4783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4535EC" w:rsidRDefault="00DF4783"/>
    <w:sectPr w:rsidR="0045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131EA"/>
    <w:multiLevelType w:val="hybridMultilevel"/>
    <w:tmpl w:val="A844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83"/>
    <w:rsid w:val="003C3333"/>
    <w:rsid w:val="007A6102"/>
    <w:rsid w:val="00D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87B2"/>
  <w15:chartTrackingRefBased/>
  <w15:docId w15:val="{DF9DBFBA-ED9C-4E55-ABE0-81ECAF9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healthchef.com" TargetMode="External"/><Relationship Id="rId5" Type="http://schemas.openxmlformats.org/officeDocument/2006/relationships/hyperlink" Target="mailto:Kathryn@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Huntington Public Library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Schmoller</dc:creator>
  <cp:keywords/>
  <dc:description/>
  <cp:lastModifiedBy>Catherine Schmoller</cp:lastModifiedBy>
  <cp:revision>1</cp:revision>
  <dcterms:created xsi:type="dcterms:W3CDTF">2021-07-21T13:39:00Z</dcterms:created>
  <dcterms:modified xsi:type="dcterms:W3CDTF">2021-07-21T13:39:00Z</dcterms:modified>
</cp:coreProperties>
</file>